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71" w:rsidRDefault="00FF0071" w:rsidP="00FF0071"/>
    <w:p w:rsidR="00FF0071" w:rsidRDefault="00254E58" w:rsidP="00FF0071">
      <w:r>
        <w:t>SESIÓN 4</w:t>
      </w:r>
    </w:p>
    <w:p w:rsidR="00FF0071" w:rsidRDefault="00FF0071" w:rsidP="00FF0071">
      <w:r>
        <w:t>BIOTECNOLOGÍA Y CIENCAS AGROPECUARIAS</w:t>
      </w:r>
    </w:p>
    <w:p w:rsidR="00FF0071" w:rsidRDefault="00FF0071" w:rsidP="00FF0071">
      <w:r>
        <w:t>S4-BCA01</w:t>
      </w:r>
      <w:r>
        <w:tab/>
        <w:t xml:space="preserve"> SELECCIÓN DEL MEJOR MÉTODO PARA LA EXTRACIÓN DE DNA GENÓMICO DE LA PLANTA DE HIGUERILLA </w:t>
      </w:r>
      <w:proofErr w:type="spellStart"/>
      <w:r>
        <w:t>Ricinus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L.</w:t>
      </w:r>
    </w:p>
    <w:p w:rsidR="00FF0071" w:rsidRDefault="00FF0071" w:rsidP="00FF0071">
      <w:r>
        <w:t>S4-BCA02</w:t>
      </w:r>
      <w:r>
        <w:tab/>
        <w:t xml:space="preserve">  RESISTENCIA DE TOMATE SILVESTRE A </w:t>
      </w:r>
      <w:proofErr w:type="spellStart"/>
      <w:r>
        <w:t>Rhizoctonia</w:t>
      </w:r>
      <w:proofErr w:type="spellEnd"/>
      <w:r>
        <w:t xml:space="preserve"> </w:t>
      </w:r>
      <w:proofErr w:type="spellStart"/>
      <w:r>
        <w:t>solani</w:t>
      </w:r>
      <w:proofErr w:type="spellEnd"/>
    </w:p>
    <w:p w:rsidR="00FF0071" w:rsidRDefault="00FF0071" w:rsidP="00FF0071">
      <w:r>
        <w:t xml:space="preserve">S4-BCA03 </w:t>
      </w:r>
      <w:r>
        <w:tab/>
        <w:t xml:space="preserve"> TECNICAS DE RECUENTO DE  MICROORGANISMOS PROBIÓTICOS</w:t>
      </w:r>
    </w:p>
    <w:p w:rsidR="00FF0071" w:rsidRDefault="00FF0071" w:rsidP="00FF0071">
      <w:r>
        <w:t>S4-BCA04</w:t>
      </w:r>
      <w:r>
        <w:tab/>
        <w:t xml:space="preserve">  CINÉTICA DE CRECIMIENTO Y DETECCIÓN DE ACTIVIDAD LACASA EN MEDIO SÓLIDO DE UNA CEPA SILVESTRE DE </w:t>
      </w:r>
      <w:proofErr w:type="spellStart"/>
      <w:r>
        <w:t>Trichoderma</w:t>
      </w:r>
      <w:proofErr w:type="spellEnd"/>
      <w:r>
        <w:t xml:space="preserve"> </w:t>
      </w:r>
      <w:proofErr w:type="spellStart"/>
      <w:r>
        <w:t>sp.</w:t>
      </w:r>
      <w:proofErr w:type="spellEnd"/>
    </w:p>
    <w:p w:rsidR="00FF0071" w:rsidRDefault="00FF0071" w:rsidP="00FF0071">
      <w:r>
        <w:t xml:space="preserve">S4-BCA06 </w:t>
      </w:r>
      <w:r>
        <w:tab/>
        <w:t xml:space="preserve"> RESISTENCIA DE TOMATE SILVESTRE A </w:t>
      </w:r>
      <w:proofErr w:type="spellStart"/>
      <w:r>
        <w:t>Rhizoctonia</w:t>
      </w:r>
      <w:proofErr w:type="spellEnd"/>
      <w:r>
        <w:t xml:space="preserve"> </w:t>
      </w:r>
      <w:proofErr w:type="spellStart"/>
      <w:r>
        <w:t>solani</w:t>
      </w:r>
      <w:proofErr w:type="spellEnd"/>
    </w:p>
    <w:p w:rsidR="00FF0071" w:rsidRDefault="00FF0071" w:rsidP="00FF0071">
      <w:r>
        <w:t xml:space="preserve">S4-BCA07 </w:t>
      </w:r>
      <w:r>
        <w:tab/>
        <w:t xml:space="preserve"> CUANTIFICACIÓN DE LA DISTRIBUCIÓN DE TAMAÑO DE GRÁNULOS DE ALMIDÓN DE DIFERENTES CEREALES MEDIANTE EL ANÁLISIS DIGITAL DE IMÁGENES</w:t>
      </w:r>
    </w:p>
    <w:p w:rsidR="00FF0071" w:rsidRDefault="00FF0071" w:rsidP="00FF0071">
      <w:r>
        <w:t>S4-BCA08</w:t>
      </w:r>
      <w:r>
        <w:tab/>
        <w:t xml:space="preserve">  CRISTALIZACIÓN DE MANGO ATAULFO COMO UN MÉTODO DE CONSERVACIÓN</w:t>
      </w:r>
    </w:p>
    <w:p w:rsidR="00FF0071" w:rsidRDefault="00FF0071" w:rsidP="00FF0071">
      <w:r>
        <w:t>S4-BCA09</w:t>
      </w:r>
      <w:r>
        <w:tab/>
        <w:t xml:space="preserve">  ESTUDIO PRELIMINAR  DEL SISTEMA AMILOLÍTICO DE LA CEPA </w:t>
      </w:r>
      <w:proofErr w:type="spellStart"/>
      <w:r>
        <w:t>Bt</w:t>
      </w:r>
      <w:proofErr w:type="spellEnd"/>
      <w:r>
        <w:t xml:space="preserve"> LBIT 418 DE 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thuringiensis</w:t>
      </w:r>
      <w:proofErr w:type="spellEnd"/>
    </w:p>
    <w:p w:rsidR="00FF0071" w:rsidRDefault="00FF0071" w:rsidP="00FF0071">
      <w:r>
        <w:t xml:space="preserve">S4-BCA10 </w:t>
      </w:r>
      <w:r>
        <w:tab/>
        <w:t xml:space="preserve"> MOQUILLO CANINO</w:t>
      </w:r>
    </w:p>
    <w:p w:rsidR="00FF0071" w:rsidRDefault="00FF0071" w:rsidP="00FF0071">
      <w:r>
        <w:t>S4-BCA11</w:t>
      </w:r>
      <w:r>
        <w:tab/>
        <w:t xml:space="preserve">  DETERMINACIÓN DEL CONSUMO DE ALIMENTO Y GANANCIA DE PESO EN CONEJOS (</w:t>
      </w:r>
      <w:proofErr w:type="spellStart"/>
      <w:r>
        <w:t>Oryctolagus</w:t>
      </w:r>
      <w:proofErr w:type="spellEnd"/>
      <w:r>
        <w:t xml:space="preserve"> </w:t>
      </w:r>
      <w:proofErr w:type="spellStart"/>
      <w:r>
        <w:t>Cuniculus</w:t>
      </w:r>
      <w:proofErr w:type="spellEnd"/>
      <w:r>
        <w:t>)  DURANTE  LA ETAPA DE ENGORDA CON DOS DIETAS COMERCIALES</w:t>
      </w:r>
    </w:p>
    <w:p w:rsidR="00FF0071" w:rsidRDefault="00FF0071" w:rsidP="00FF0071">
      <w:r>
        <w:t xml:space="preserve">S4-BCA12 </w:t>
      </w:r>
      <w:r>
        <w:tab/>
        <w:t xml:space="preserve"> EFECTO DE LA CONCENTRACION DE ALGINATO DE SODIO EN LA GELIFICACION IONICA PARA OBTENER CAVIAR SUCEDANEO</w:t>
      </w:r>
    </w:p>
    <w:p w:rsidR="00FF0071" w:rsidRDefault="00FF0071" w:rsidP="00FF0071">
      <w:r>
        <w:t xml:space="preserve">S4-BCA13 </w:t>
      </w:r>
      <w:r>
        <w:tab/>
        <w:t xml:space="preserve"> EFECTO DE LA CONCENTRACION DE PULPA DE PLATANO EN EL COMPORTAMIENTO REOLÓGICO DE YOGURT</w:t>
      </w:r>
    </w:p>
    <w:p w:rsidR="00FF0071" w:rsidRDefault="00FF0071" w:rsidP="00FF0071">
      <w:r>
        <w:t xml:space="preserve">S4-BCA15 </w:t>
      </w:r>
      <w:r>
        <w:tab/>
        <w:t xml:space="preserve"> INHIBICION  DE LA REACCION DE MAILLARD EN PRESENCIA DE UN EXTRACTO ACUOSO DE LA FLOR  DE  </w:t>
      </w:r>
      <w:proofErr w:type="spellStart"/>
      <w:r>
        <w:t>Yucca</w:t>
      </w:r>
      <w:proofErr w:type="spellEnd"/>
      <w:r>
        <w:t xml:space="preserve"> </w:t>
      </w:r>
      <w:proofErr w:type="spellStart"/>
      <w:r>
        <w:t>filifera</w:t>
      </w:r>
      <w:proofErr w:type="spellEnd"/>
      <w:r>
        <w:t xml:space="preserve">  CON ACTIVIDAD ANTIRRADICAL</w:t>
      </w:r>
    </w:p>
    <w:p w:rsidR="00FF0071" w:rsidRDefault="00FF0071" w:rsidP="00FF0071">
      <w:r>
        <w:t>S4-BCA16</w:t>
      </w:r>
      <w:r>
        <w:tab/>
        <w:t xml:space="preserve">  DETERMINACIÓN DEL CONTENIDO DE CAROTENOIDES EN FRUTOS DE JITOMATE INTACTOS POR ESPECTROSCOPIA RAMAN</w:t>
      </w:r>
    </w:p>
    <w:p w:rsidR="00FF0071" w:rsidRDefault="00FF0071" w:rsidP="00FF0071">
      <w:r>
        <w:t xml:space="preserve">S4-BCA17 </w:t>
      </w:r>
      <w:r>
        <w:tab/>
        <w:t>BENEFICIOS TERAPÉUTICOS Y NUTRICIONALES DEL ARÁNDANO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myrtillus</w:t>
      </w:r>
      <w:proofErr w:type="spellEnd"/>
      <w:r>
        <w:t>)</w:t>
      </w:r>
    </w:p>
    <w:p w:rsidR="00FF0071" w:rsidRDefault="00FF0071" w:rsidP="00FF0071">
      <w:r>
        <w:t>S4-BCA18</w:t>
      </w:r>
      <w:r>
        <w:tab/>
        <w:t xml:space="preserve">  PROPIEDADES REOLÓGICAS Y FUNCIONALES DEL PAN ADICIONADO CON SALVADO DE TRIGO Y AVENA</w:t>
      </w:r>
    </w:p>
    <w:p w:rsidR="00FF0071" w:rsidRDefault="00FF0071" w:rsidP="00FF0071">
      <w:r>
        <w:t xml:space="preserve">S4-BCA19 </w:t>
      </w:r>
      <w:r>
        <w:tab/>
        <w:t xml:space="preserve"> BIODEGRADACIÓN ANAEROBIA DE TRICLOROETILENO EN CONDICIONES SULFIDOGÉNICAS</w:t>
      </w:r>
    </w:p>
    <w:p w:rsidR="00FF0071" w:rsidRDefault="00FF0071" w:rsidP="00FF0071">
      <w:r>
        <w:lastRenderedPageBreak/>
        <w:t xml:space="preserve">S4-BCA20 </w:t>
      </w:r>
      <w:r>
        <w:tab/>
        <w:t xml:space="preserve"> PRODUCCION DE PENICILINA G Y SU DETERMINACION POR ELECTROFORESIS CAPILAR.</w:t>
      </w:r>
    </w:p>
    <w:p w:rsidR="00FF0071" w:rsidRDefault="00FF0071" w:rsidP="00FF0071">
      <w:r>
        <w:t>S4-BCA21 MODELACIÓN ESPACIAL DEL ÍNDICE DE FRAGILIDAD DE PAISAJES DE COATEPEC A LA ANTIGUA, VERACRUZ, MEXICO.</w:t>
      </w:r>
    </w:p>
    <w:p w:rsidR="00FF0071" w:rsidRDefault="00FF0071" w:rsidP="00FF0071">
      <w:r>
        <w:t xml:space="preserve">S4-BCA22 </w:t>
      </w:r>
      <w:r>
        <w:tab/>
        <w:t xml:space="preserve"> ESTUDIO Y APROVECHAMIENTO DE LA BIODIVERSIDAD FLORÍSTICA DE LA SELVA BAJA CADUCIFOLIA DEL ÁREA DE INFLUENCIA DEL RÍO YAUTEPEC, MORELOS</w:t>
      </w:r>
    </w:p>
    <w:p w:rsidR="00FF0071" w:rsidRDefault="00FF0071" w:rsidP="00FF0071">
      <w:r>
        <w:t xml:space="preserve">S4-BCA23 </w:t>
      </w:r>
      <w:r>
        <w:tab/>
        <w:t xml:space="preserve"> DESHIDRATADO SOLAR DE CAFÉ BOURBON ORGANICO DEL ESTADO DE CHIAPAS</w:t>
      </w:r>
    </w:p>
    <w:p w:rsidR="00FF0071" w:rsidRDefault="00FF0071" w:rsidP="00FF0071">
      <w:r>
        <w:t>S4-BCA24</w:t>
      </w:r>
      <w:r>
        <w:tab/>
        <w:t xml:space="preserve"> APROVECHAMIENTO DE LA PIÑA CRIOLLA DE COITA MEDIANTE LA OBTENCION DE BASE PARA YOGURT</w:t>
      </w:r>
    </w:p>
    <w:p w:rsidR="00FF0071" w:rsidRDefault="00FF0071" w:rsidP="00FF0071">
      <w:r>
        <w:t>S4-BCA25</w:t>
      </w:r>
      <w:r>
        <w:tab/>
        <w:t xml:space="preserve"> ESTANDARIZACIÓN DEL MÉTODO DE EXTRACCIÓN DEL ACEITE DE  </w:t>
      </w:r>
      <w:proofErr w:type="spellStart"/>
      <w:r>
        <w:t>Ricinus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PARA SU USO COMO BIODISEL</w:t>
      </w:r>
    </w:p>
    <w:p w:rsidR="00FF0071" w:rsidRDefault="00FF0071" w:rsidP="00FF0071">
      <w:r>
        <w:t>S4-BCA26</w:t>
      </w:r>
      <w:r>
        <w:tab/>
        <w:t xml:space="preserve"> CARACTERIZACIÓN DE LAS RESPUESTAS A DESECACIÓN DE LA PLANTA DE RESURRECCIÓN </w:t>
      </w:r>
      <w:proofErr w:type="spellStart"/>
      <w:r>
        <w:t>Selaginella</w:t>
      </w:r>
      <w:proofErr w:type="spellEnd"/>
      <w:r>
        <w:t xml:space="preserve"> </w:t>
      </w:r>
      <w:proofErr w:type="spellStart"/>
      <w:r>
        <w:t>sartorii</w:t>
      </w:r>
      <w:proofErr w:type="spellEnd"/>
      <w:r>
        <w:t>.</w:t>
      </w:r>
    </w:p>
    <w:p w:rsidR="00FF0071" w:rsidRDefault="00FF0071" w:rsidP="00FF0071">
      <w:r>
        <w:t>S4-BCA27</w:t>
      </w:r>
      <w:r>
        <w:tab/>
        <w:t xml:space="preserve"> FACTIBILIDAD DE CONVERSIÓN DE UN RESIDUO DE GRASA ANIMAL PARA PRODUCCIÓN DE BIODIESEL</w:t>
      </w:r>
    </w:p>
    <w:p w:rsidR="00FF0071" w:rsidRDefault="00FF0071" w:rsidP="00FF0071">
      <w:r>
        <w:t>S4-BCA28</w:t>
      </w:r>
      <w:r>
        <w:tab/>
        <w:t xml:space="preserve"> REUTILIZACIÓN DE RESIDUOS GENERADOS DURANTE LA EXTRACCION DE ALCALOIDES QUINOLIDINICOS</w:t>
      </w:r>
    </w:p>
    <w:p w:rsidR="00FF0071" w:rsidRDefault="00FF0071" w:rsidP="00FF0071">
      <w:r>
        <w:t>S4-BCA29 COMPARACIÓN DEL USO DEL SUELO CON TRES FUENTES DE INFORMACIÓN</w:t>
      </w:r>
    </w:p>
    <w:p w:rsidR="00FF0071" w:rsidRDefault="00FF0071" w:rsidP="00FF0071">
      <w:r>
        <w:t>S4-BCA30</w:t>
      </w:r>
      <w:r>
        <w:tab/>
        <w:t xml:space="preserve"> REDUCCIÓN DE BASURA POR MEDIO DE COMPOSTAJE CASERO Y SU IMPACTO EN LAS ZONAS URBANAS</w:t>
      </w:r>
    </w:p>
    <w:p w:rsidR="00FF0071" w:rsidRDefault="00FF0071" w:rsidP="00FF0071">
      <w:r>
        <w:t>S4-BCA31</w:t>
      </w:r>
      <w:r>
        <w:tab/>
        <w:t xml:space="preserve"> LIBERACIÓN Y ESTABILIDAD DE LOS AGENTES ANTIMICROBIANOS DE UNA PELÍCULA ACTIVA DE QUITOSANO</w:t>
      </w:r>
    </w:p>
    <w:p w:rsidR="00FF0071" w:rsidRDefault="00FF0071" w:rsidP="00FF0071">
      <w:r>
        <w:t>S4-BCA32</w:t>
      </w:r>
      <w:r>
        <w:tab/>
        <w:t xml:space="preserve">  EFECTO DE LA CONCENTRACIÓN DE ALGINATO DE SODIO EN LA PERMEABILIDAD DE LA CASEÍNA EN ESFERAS FORMADAS POR GELACIÓN IÓNICA</w:t>
      </w:r>
    </w:p>
    <w:p w:rsidR="00FF0071" w:rsidRDefault="00FF0071" w:rsidP="00FF0071">
      <w:r>
        <w:t>S4-BCA33</w:t>
      </w:r>
      <w:r>
        <w:tab/>
        <w:t xml:space="preserve">  DETERMINACIÓN DE LA CAPACIDAD ANTIOXIDANTE  A DIFERENTES CONDICIONES DE EXPOSICIÓN  DE </w:t>
      </w:r>
      <w:proofErr w:type="spellStart"/>
      <w:r>
        <w:t>Anemposis</w:t>
      </w:r>
      <w:proofErr w:type="spellEnd"/>
      <w:r>
        <w:t xml:space="preserve"> </w:t>
      </w:r>
      <w:proofErr w:type="spellStart"/>
      <w:r>
        <w:t>californica</w:t>
      </w:r>
      <w:proofErr w:type="spellEnd"/>
    </w:p>
    <w:p w:rsidR="00FF0071" w:rsidRDefault="00FF0071" w:rsidP="00FF0071">
      <w:r>
        <w:t xml:space="preserve">S4-BCA34 </w:t>
      </w:r>
      <w:r>
        <w:tab/>
        <w:t xml:space="preserve"> OBTENCIÓN DE MODELOS DE DIFUSIÓN EN BIOPELICULAS ADAPTADAS A BIOFILTROS PARA DEPURACIÓN DE CORRIENTES GASEOSAS.</w:t>
      </w:r>
    </w:p>
    <w:p w:rsidR="00FF0071" w:rsidRDefault="00254E58" w:rsidP="00FF0071">
      <w:r>
        <w:t>BIOLOGÍA Y QUÍMICA</w:t>
      </w:r>
    </w:p>
    <w:p w:rsidR="00FF0071" w:rsidRDefault="00FF0071" w:rsidP="00FF0071">
      <w:r>
        <w:t>S4-BYQ01</w:t>
      </w:r>
      <w:r>
        <w:tab/>
        <w:t xml:space="preserve"> CONSTRUCCIÓN COMPARTAMENTAL DE UNA NEURONA DE  NEOESTRIADO DE LA RATA</w:t>
      </w:r>
    </w:p>
    <w:p w:rsidR="00FF0071" w:rsidRDefault="00FF0071" w:rsidP="00FF0071">
      <w:r>
        <w:t>S4-BYQ02</w:t>
      </w:r>
      <w:r>
        <w:tab/>
        <w:t xml:space="preserve"> ESTUDIO  POR ESPECTROSCOPIA ULTRAVIOLETA DE ESPECIES PRESENTES EN SOLUCIONES SULFATADAS DE </w:t>
      </w:r>
      <w:proofErr w:type="spellStart"/>
      <w:r>
        <w:t>FeY</w:t>
      </w:r>
      <w:proofErr w:type="spellEnd"/>
      <w:r>
        <w:t xml:space="preserve"> Zn</w:t>
      </w:r>
    </w:p>
    <w:p w:rsidR="00FF0071" w:rsidRDefault="00FF0071" w:rsidP="00FF0071">
      <w:r>
        <w:lastRenderedPageBreak/>
        <w:t xml:space="preserve">S4-BYQ03 </w:t>
      </w:r>
      <w:r>
        <w:tab/>
        <w:t>CAUSAS MEDIOAMBIENTALES QUE PRODUCEN EFECTO DE RECHAZO DEL CULTIVO DE CEBADA MALTERA (HORDEUM SATIVUM JESS)</w:t>
      </w:r>
    </w:p>
    <w:p w:rsidR="00FF0071" w:rsidRDefault="00FF0071" w:rsidP="00FF0071">
      <w:r>
        <w:t>S4-BYQ04</w:t>
      </w:r>
      <w:r>
        <w:tab/>
        <w:t xml:space="preserve"> TIAZOLIDINTIONAS A PARTIR DE EFEDRINAS</w:t>
      </w:r>
    </w:p>
    <w:p w:rsidR="00FF0071" w:rsidRDefault="00FF0071" w:rsidP="00FF0071">
      <w:r>
        <w:t>S4-BYQ05</w:t>
      </w:r>
      <w:r>
        <w:tab/>
        <w:t xml:space="preserve"> EVALUACIÓN DE LA CONTAMINACIÓN GENOTÓXICA DE LA LAGUNA “LA ALBERCA” VILLAMAR, MICHOACÁN, MEDIANTE ERITROCITOS MICRONUCLEADOS Y ANORMALIDADES NUCLEARES EN PECES.</w:t>
      </w:r>
    </w:p>
    <w:p w:rsidR="00FF0071" w:rsidRDefault="00FF0071" w:rsidP="00FF0071">
      <w:r>
        <w:t xml:space="preserve">S4-BYQ06 </w:t>
      </w:r>
      <w:r>
        <w:tab/>
        <w:t xml:space="preserve"> ESTUDIO DE CONDICIONES DE REACCIÓN PARA OBTENER GUANIDINAS DERIVADAS DE 2-AMINOBENZOTIAZOL</w:t>
      </w:r>
    </w:p>
    <w:p w:rsidR="00FF0071" w:rsidRDefault="00FF0071" w:rsidP="00FF0071">
      <w:r>
        <w:t>S4-BYQ07 ENZIMAS ANTI- OXIDANTES, COMO REGULADORAS EN LA MADURACIÓN Y ALMACENAMIENTO DE ESPERMATOZOIDES EN EL MURCIÉLAGO CORYNORHINUS MEXICANUS (Cm)</w:t>
      </w:r>
    </w:p>
    <w:p w:rsidR="00FF0071" w:rsidRDefault="00FF0071" w:rsidP="00FF0071">
      <w:r>
        <w:t>S4-BYQ08</w:t>
      </w:r>
      <w:r>
        <w:tab/>
        <w:t xml:space="preserve"> REGULACIÓN TRANSCRIPCIONAL DEL GEN NOTCH1 DURANTE LA DIFERENCIACIÓN ASTROCÍTICA DE LAS CELULAS C6</w:t>
      </w:r>
    </w:p>
    <w:p w:rsidR="00FF0071" w:rsidRDefault="00FF0071" w:rsidP="00FF0071">
      <w:r>
        <w:t xml:space="preserve">S4-BYQ09 </w:t>
      </w:r>
      <w:r>
        <w:tab/>
        <w:t xml:space="preserve"> FUNCIONALIZACIÓN DE NANOPARTÍCULAS DE METALES NOBLES CON BIOMOLÉCULAS Y SU CARACTERIZACIÓN CON MÉTODOS ESPECTROSCÓPICOS</w:t>
      </w:r>
    </w:p>
    <w:p w:rsidR="00FF0071" w:rsidRDefault="00FF0071" w:rsidP="00FF0071">
      <w:r>
        <w:t>S4-BYQ10</w:t>
      </w:r>
      <w:r>
        <w:tab/>
        <w:t xml:space="preserve"> DESARROLLO Y VALIDACIÓN DEL MÉTODO ANALÍTICO PARA LA DETERMINACIÓN DEL AMINOESTRÓGENO PENTOLAME [17β-(5´-hidroxi-1-pentilamino)-1</w:t>
      </w:r>
      <w:proofErr w:type="gramStart"/>
      <w:r>
        <w:t>,3,5</w:t>
      </w:r>
      <w:proofErr w:type="gramEnd"/>
      <w:r>
        <w:t>(10)-estratrien-3-ol] Y ESTRADIOL (E2), POR CLAR.</w:t>
      </w:r>
    </w:p>
    <w:p w:rsidR="00FF0071" w:rsidRDefault="00FF0071" w:rsidP="00FF0071">
      <w:r>
        <w:t>S4-BYQ11</w:t>
      </w:r>
      <w:r>
        <w:tab/>
        <w:t xml:space="preserve"> CULTIVO IN VITRO DE CHILES JALAPEÑO Y SERRANO (CAPSICUM ANNUUM L.) Y SU PERFIL FITOQUÍMICO.</w:t>
      </w:r>
    </w:p>
    <w:p w:rsidR="00FF0071" w:rsidRDefault="00FF0071" w:rsidP="00FF0071">
      <w:r>
        <w:t>S4-BYQ12</w:t>
      </w:r>
      <w:r>
        <w:tab/>
        <w:t xml:space="preserve"> ELABORACIÓN DE CERVEZA ARTESANAL A PARTIR DE MALTA CHOCOLATE</w:t>
      </w:r>
    </w:p>
    <w:p w:rsidR="00FF0071" w:rsidRDefault="00FF0071" w:rsidP="00FF0071">
      <w:r>
        <w:t xml:space="preserve">S4-BYQ13 </w:t>
      </w:r>
      <w:r>
        <w:tab/>
        <w:t xml:space="preserve"> OBTENCIÓN DEL 5-NITROFURFURAL DIACETATO.</w:t>
      </w:r>
    </w:p>
    <w:p w:rsidR="00FF0071" w:rsidRDefault="00FF0071" w:rsidP="00FF0071">
      <w:r>
        <w:t xml:space="preserve">S4-BYQ14 </w:t>
      </w:r>
      <w:r>
        <w:tab/>
        <w:t>EVALUACIÓN DE PROPIEDADES FISICOQUÍMICAS DE CARBÓN ACTIVADO DE BAJO COSTO PARA LA REMOCIÓN DE CONTAMINANTES</w:t>
      </w:r>
    </w:p>
    <w:p w:rsidR="00FF0071" w:rsidRDefault="00FF0071" w:rsidP="00FF0071">
      <w:r>
        <w:t>S4-BYQ15</w:t>
      </w:r>
      <w:r>
        <w:tab/>
        <w:t xml:space="preserve"> IMPACTO DE LAS ACTIVIDADES HUMANAS EN LA BIODIVERSIDAD FÚNGICA DEL PARQUE ESTATAL EL FARO, TLALMANALCO, ESTADO DE MÉXICO</w:t>
      </w:r>
    </w:p>
    <w:p w:rsidR="00FF0071" w:rsidRDefault="00FF0071" w:rsidP="00FF0071">
      <w:r>
        <w:t>S4-BYQ16</w:t>
      </w:r>
      <w:r>
        <w:tab/>
        <w:t xml:space="preserve"> ESTUDIO TEÓRICO DEL EFECTO DEL DISOLVENTE EN LA FORMACIÓN DEL ENLACE SILOXANO</w:t>
      </w:r>
    </w:p>
    <w:p w:rsidR="00FF0071" w:rsidRPr="00254E58" w:rsidRDefault="00FF0071" w:rsidP="00FF0071">
      <w:pPr>
        <w:rPr>
          <w:lang w:val="en-US"/>
        </w:rPr>
      </w:pPr>
      <w:r w:rsidRPr="00254E58">
        <w:rPr>
          <w:lang w:val="en-US"/>
        </w:rPr>
        <w:t>S4-BYQ17</w:t>
      </w:r>
      <w:r w:rsidRPr="00254E58">
        <w:rPr>
          <w:lang w:val="en-US"/>
        </w:rPr>
        <w:tab/>
        <w:t xml:space="preserve"> PHOTOREFRACTIVE ORGANIC POLYMERS FOR HOLOGRAPHIC APPLICATIONS BASED ON CYANO AND NITRO NON-LINEAR PUSH-PULL CHROMOPHORES</w:t>
      </w:r>
    </w:p>
    <w:p w:rsidR="00FF0071" w:rsidRDefault="00FF0071" w:rsidP="00FF0071">
      <w:r>
        <w:t>S4-BYQ18</w:t>
      </w:r>
      <w:r>
        <w:tab/>
        <w:t xml:space="preserve"> SÍNTESIS DE HIDRAZONAS</w:t>
      </w:r>
    </w:p>
    <w:p w:rsidR="00FF0071" w:rsidRDefault="00FF0071" w:rsidP="00FF0071">
      <w:r>
        <w:t>S4-BYQ19</w:t>
      </w:r>
      <w:r>
        <w:tab/>
        <w:t xml:space="preserve"> ANÁLISIS ESPECTROFOTOMÉTRICO (IN VIVO) DE LOS PIGMENTOS FOTOSINTÉTICOS EN CULTIVOS MIXTOS DE BACTERIAS FOTÓTROFAS ACUÁTICAS PROVENIENTES DE LA CUEVA GABRIEL (BUENOS AIRES, OAXACA)</w:t>
      </w:r>
    </w:p>
    <w:p w:rsidR="00FF0071" w:rsidRDefault="00FF0071" w:rsidP="00FF0071">
      <w:r>
        <w:lastRenderedPageBreak/>
        <w:t>S4-BYQ20</w:t>
      </w:r>
      <w:r>
        <w:tab/>
        <w:t xml:space="preserve">  LAS BACTERIAS FOTOSINTÉTICAS Y SU USO EN LA SALUD HUMANA Y DEL MEDIO AMBIENTE</w:t>
      </w:r>
    </w:p>
    <w:p w:rsidR="00FF0071" w:rsidRDefault="00FF0071" w:rsidP="00FF0071">
      <w:r>
        <w:t>S4-BYQ21</w:t>
      </w:r>
      <w:r>
        <w:tab/>
        <w:t xml:space="preserve"> UTILIZACIÓN DE COMPUESTOS ORGÁNICOS (C1) POR CEPAS BACTERIANAS AISLADAS DE MUESTRAS DE AGUA PROVENIENTES DE UN HUMEDAL LA MIXTEQUILLA VERACRUZ.</w:t>
      </w:r>
    </w:p>
    <w:p w:rsidR="00FF0071" w:rsidRDefault="00FF0071" w:rsidP="00FF0071">
      <w:r>
        <w:t>S4-BYQ22</w:t>
      </w:r>
      <w:r>
        <w:tab/>
        <w:t xml:space="preserve"> SÍNTESIS DE LIGANTES TIPO IMINA</w:t>
      </w:r>
    </w:p>
    <w:p w:rsidR="00FF0071" w:rsidRDefault="00FF0071" w:rsidP="00FF0071">
      <w:r>
        <w:t>S4-BYQ23</w:t>
      </w:r>
      <w:r>
        <w:tab/>
        <w:t xml:space="preserve"> SÌNTESIS Y REACTVIDAD DEL COMPUESTO ORGANOMETÁLICO [</w:t>
      </w:r>
      <w:r>
        <w:t>6-</w:t>
      </w:r>
      <w:proofErr w:type="gramStart"/>
      <w:r>
        <w:t>C6H5(</w:t>
      </w:r>
      <w:proofErr w:type="gramEnd"/>
      <w:r>
        <w:t>OCH2CH2OH)]Ru(PPh3)Cl2</w:t>
      </w:r>
    </w:p>
    <w:p w:rsidR="00FF0071" w:rsidRDefault="00FF0071" w:rsidP="00FF0071">
      <w:r>
        <w:t>S4-BYQ24</w:t>
      </w:r>
      <w:r>
        <w:tab/>
        <w:t xml:space="preserve">  ELECCION DEL RECTOR QUIMICO Y SELECTIVIDAD</w:t>
      </w:r>
    </w:p>
    <w:p w:rsidR="00FF0071" w:rsidRDefault="00FF0071" w:rsidP="00FF0071">
      <w:r>
        <w:t>S4-BYQ25</w:t>
      </w:r>
      <w:r>
        <w:tab/>
        <w:t xml:space="preserve"> EL MARAVILLOSO MUNDO DE LAS LIBÉLULAS</w:t>
      </w:r>
    </w:p>
    <w:p w:rsidR="00FF0071" w:rsidRDefault="00FF0071" w:rsidP="00FF0071">
      <w:r>
        <w:t xml:space="preserve">S4-BYQ26 </w:t>
      </w:r>
      <w:r>
        <w:tab/>
        <w:t xml:space="preserve"> USO DE MODELOS EN LA CINÉTICA DE ADSORCIÓN DEL COLORANTE AZUL BRILLANTE EN SOLUCIÓN ACUOSA CON UNA ZEOLITA TIPO CLINOPTILOLITA MODIFICADA EN SU SUPERFICIE</w:t>
      </w:r>
    </w:p>
    <w:p w:rsidR="00FF0071" w:rsidRDefault="00FF0071" w:rsidP="00FF0071">
      <w:r>
        <w:t>S4-BYQ27</w:t>
      </w:r>
      <w:r>
        <w:tab/>
        <w:t xml:space="preserve">  IDENTIFICACIÓN DE LA PROTEÍNA FRPB1 DE HELICOBACTER PYLORI Y SU PARTICIPACIÓN EN LA ADQUISICIÓN DE HIERRO.</w:t>
      </w:r>
    </w:p>
    <w:p w:rsidR="00FF0071" w:rsidRDefault="00FF0071" w:rsidP="00FF0071">
      <w:r>
        <w:t>S4-BYQ28</w:t>
      </w:r>
      <w:r>
        <w:tab/>
        <w:t xml:space="preserve"> EFECTO ANTIFÚNGICO DE LOS EXTRAÍBLES HEXÁNICOS DEL DURAMEN DE DALBERGIA CONGESTIFLORA PITTIER. ESTUDIO FISICOQUÍMICO ORGÁNICO.</w:t>
      </w:r>
    </w:p>
    <w:p w:rsidR="00FF0071" w:rsidRDefault="00254E58" w:rsidP="00FF0071">
      <w:r>
        <w:t>CIENCIAS SOCIALES</w:t>
      </w:r>
    </w:p>
    <w:p w:rsidR="00FF0071" w:rsidRDefault="00FF0071" w:rsidP="00FF0071">
      <w:r>
        <w:t>CS01</w:t>
      </w:r>
      <w:r>
        <w:tab/>
        <w:t xml:space="preserve"> DESERCION ESCOLAR DE ALUMNOS  DE LA CARRERA DE CIRUJANO DENTISTA  DE LA UNIVERSIDAD DE GUADALAJARA GENERACION 2002-A</w:t>
      </w:r>
    </w:p>
    <w:p w:rsidR="00FF0071" w:rsidRDefault="00FF0071" w:rsidP="00FF0071">
      <w:r>
        <w:t>S4-CS02</w:t>
      </w:r>
      <w:r>
        <w:tab/>
        <w:t xml:space="preserve">  EL PROBLEMA EN LA SELECCIÓN DE MATERIAS DEL PLAN DE BACHILLERATO DE LA ESCUELA DE BACHILLERES “DR. MARIANO NARVÁEZ  GONZÁLEZ” TURNO MATUTINO   DE LA UNIVERSIDAD AUTÓNOMA DE COAHUILA</w:t>
      </w:r>
    </w:p>
    <w:p w:rsidR="00FF0071" w:rsidRDefault="00FF0071" w:rsidP="00FF0071">
      <w:r>
        <w:t>S4-CS03</w:t>
      </w:r>
      <w:r>
        <w:tab/>
        <w:t xml:space="preserve">  DESARROLLO DE LA HABILIDAD DEL CÁLCULO MENTAL EN ALUMNOS DE TERCER GRADO DE SECUNDARIA</w:t>
      </w:r>
    </w:p>
    <w:p w:rsidR="00FF0071" w:rsidRDefault="00FF0071" w:rsidP="00FF0071">
      <w:r>
        <w:t>S4-CS04</w:t>
      </w:r>
      <w:r>
        <w:tab/>
        <w:t xml:space="preserve">  EFECTOS DE LA MIGRACIÓN INTERNACIONAL EN LOS AGROECOSISTEMAS DE ACAZÓNICA Y HATO DE LA HIGUERA, VERACRUZ, MÉXICO</w:t>
      </w:r>
    </w:p>
    <w:p w:rsidR="00FF0071" w:rsidRDefault="00FF0071" w:rsidP="00FF0071">
      <w:r>
        <w:t>S4-CS05</w:t>
      </w:r>
      <w:r>
        <w:tab/>
        <w:t xml:space="preserve"> EL PERFIL DE LOS DOCENTES DEL NIVEL DE PRIMARIA BASADO EN COMPETENCIAS, UN RETO FRENTE A LA REFORMA EDUCATIVA DEL NIVEL BÁSICO.</w:t>
      </w:r>
    </w:p>
    <w:p w:rsidR="00FF0071" w:rsidRDefault="00FF0071" w:rsidP="00FF0071">
      <w:r>
        <w:t xml:space="preserve">S4-CS06 </w:t>
      </w:r>
      <w:r>
        <w:tab/>
        <w:t xml:space="preserve"> ES LA ZONA URBANA, ESPACIO DE LIBERTAD, SALUD Y OPORTUNIDAD</w:t>
      </w:r>
      <w:proofErr w:type="gramStart"/>
      <w:r>
        <w:t>?</w:t>
      </w:r>
      <w:proofErr w:type="gramEnd"/>
    </w:p>
    <w:p w:rsidR="00FF0071" w:rsidRDefault="00FF0071" w:rsidP="00FF0071">
      <w:r>
        <w:t>S4-CS07</w:t>
      </w:r>
      <w:r>
        <w:tab/>
        <w:t xml:space="preserve"> LA UNACAR HACIA EL DESARROLLO SUSTENTABLE: RECICLAR PARA GANAR</w:t>
      </w:r>
    </w:p>
    <w:p w:rsidR="00FF0071" w:rsidRDefault="00FF0071" w:rsidP="00FF0071">
      <w:r>
        <w:lastRenderedPageBreak/>
        <w:t>S4-CS08</w:t>
      </w:r>
      <w:r>
        <w:tab/>
        <w:t xml:space="preserve">  VULNERABILIDAD DE LAS FUENTES DE ABASTECIMIENTO DE AGUA POTABLE DE LA CIUDAD DE MÉXICO EN EL CONTEXTO DE CAMBIO CLIMÁTICO</w:t>
      </w:r>
    </w:p>
    <w:p w:rsidR="00FF0071" w:rsidRDefault="00FF0071" w:rsidP="00FF0071">
      <w:r>
        <w:t>S4-CS09</w:t>
      </w:r>
      <w:r>
        <w:tab/>
        <w:t xml:space="preserve">  IMPORTANCIA DE LOS INDICADORES  LOCALES EN LA GESTIÓN DEL AGUA URBANA, EL CASO DE LA CUENCA DE MÉXICO.</w:t>
      </w:r>
    </w:p>
    <w:p w:rsidR="00FF0071" w:rsidRDefault="00FF0071" w:rsidP="00FF0071">
      <w:r>
        <w:t>S4-CS11</w:t>
      </w:r>
      <w:r>
        <w:tab/>
        <w:t xml:space="preserve"> ÍNDICE DE VIOLENCIA CONTRA LA MUJER EN EL ESTADO DE VERACRUZ</w:t>
      </w:r>
    </w:p>
    <w:p w:rsidR="00FF0071" w:rsidRDefault="00FF0071" w:rsidP="00FF0071">
      <w:r>
        <w:t>S4-CS12</w:t>
      </w:r>
      <w:r>
        <w:tab/>
        <w:t xml:space="preserve">  EVALUACIÓN DE UN FORO VIRTUAL DE APRENDIZAJE</w:t>
      </w:r>
    </w:p>
    <w:p w:rsidR="00FF0071" w:rsidRDefault="00FF0071" w:rsidP="00FF0071">
      <w:r>
        <w:t xml:space="preserve">S4-CS13 </w:t>
      </w:r>
      <w:r>
        <w:tab/>
        <w:t xml:space="preserve"> AFILANDO EL CUCHILLO CEBOLLERO: ESTRATEGIAS EMPRESARIALES DE PEQUEÑOS RESTAURANTES</w:t>
      </w:r>
    </w:p>
    <w:p w:rsidR="00FF0071" w:rsidRDefault="00FF0071" w:rsidP="00FF0071">
      <w:r>
        <w:t>S4-CS14</w:t>
      </w:r>
      <w:r>
        <w:tab/>
        <w:t xml:space="preserve"> IMPACTO DEL DESEMPEÑO DOCENTE EN EL APRENDIZAJE EN LOS ALUMNOS DE LOS PRIMEROS DOS SEMESTRES DE LA FACULTAD DE ODONTOLOGÍA, UNIDAD SALTILLO.</w:t>
      </w:r>
    </w:p>
    <w:p w:rsidR="00FF0071" w:rsidRDefault="00FF0071" w:rsidP="00FF0071">
      <w:r>
        <w:t>S4-CS15</w:t>
      </w:r>
      <w:r>
        <w:tab/>
        <w:t xml:space="preserve"> LA INVESTIGACIÓN COMO MEDIO DE VINCULACIÓN CON EL SECTOR EMPRESARIAL DE LA ZONA DE INFLUENCIA DEL CENTRO UNIVERSITARIO UAEMEX VALLE DE CHALCO, DE LA UNIVERSIDAD AUTÓNOMA DEL ESTADO DE MÉXICO</w:t>
      </w:r>
    </w:p>
    <w:p w:rsidR="00FF0071" w:rsidRDefault="00FF0071" w:rsidP="00FF0071">
      <w:r>
        <w:t>S4-CS16</w:t>
      </w:r>
      <w:r>
        <w:tab/>
        <w:t xml:space="preserve"> FORMACIÓN CONTINUA DE PROFESORES DE EDUCACIÓN BÁSICA: DIAGNÓSTICO DE NECESIDADES EN TARANDACUAO.</w:t>
      </w:r>
    </w:p>
    <w:p w:rsidR="00FF0071" w:rsidRDefault="00FF0071" w:rsidP="00FF0071">
      <w:r>
        <w:t>S4-CS17</w:t>
      </w:r>
      <w:r>
        <w:tab/>
        <w:t xml:space="preserve"> LÍNEAS DE GENERACIÓN Y APLICACIÓN DEL CONOCIMIENTO</w:t>
      </w:r>
    </w:p>
    <w:p w:rsidR="00FF0071" w:rsidRDefault="00254E58" w:rsidP="00FF0071">
      <w:r>
        <w:t>FÍSICO MATEMÁTICAS Y CIENCIAS DE LA TIERRA</w:t>
      </w:r>
    </w:p>
    <w:p w:rsidR="00FF0071" w:rsidRPr="00254E58" w:rsidRDefault="00FF0071" w:rsidP="00FF0071">
      <w:pPr>
        <w:rPr>
          <w:lang w:val="en-US"/>
        </w:rPr>
      </w:pPr>
      <w:r w:rsidRPr="00254E58">
        <w:rPr>
          <w:lang w:val="en-US"/>
        </w:rPr>
        <w:t>FMCT01</w:t>
      </w:r>
      <w:r w:rsidRPr="00254E58">
        <w:rPr>
          <w:lang w:val="en-US"/>
        </w:rPr>
        <w:tab/>
        <w:t xml:space="preserve"> Thermodynamic analysis on </w:t>
      </w:r>
      <w:proofErr w:type="spellStart"/>
      <w:r w:rsidRPr="00254E58">
        <w:rPr>
          <w:lang w:val="en-US"/>
        </w:rPr>
        <w:t>ZnO</w:t>
      </w:r>
      <w:proofErr w:type="spellEnd"/>
      <w:r w:rsidRPr="00254E58">
        <w:rPr>
          <w:lang w:val="en-US"/>
        </w:rPr>
        <w:t xml:space="preserve">, it was </w:t>
      </w:r>
      <w:proofErr w:type="gramStart"/>
      <w:r w:rsidRPr="00254E58">
        <w:rPr>
          <w:lang w:val="en-US"/>
        </w:rPr>
        <w:t>obtain</w:t>
      </w:r>
      <w:proofErr w:type="gramEnd"/>
      <w:r w:rsidRPr="00254E58">
        <w:rPr>
          <w:lang w:val="en-US"/>
        </w:rPr>
        <w:t xml:space="preserve"> by Chemical Bath.</w:t>
      </w:r>
    </w:p>
    <w:p w:rsidR="00FF0071" w:rsidRDefault="00FF0071" w:rsidP="00FF0071">
      <w:r>
        <w:t>FMCT02</w:t>
      </w:r>
      <w:r>
        <w:tab/>
        <w:t xml:space="preserve"> ESTUDIO DE POBLACIONES CAÓTICAS MEDIANTE UN SOFTWARE EDUCATIVO</w:t>
      </w:r>
    </w:p>
    <w:p w:rsidR="00FF0071" w:rsidRDefault="00254E58" w:rsidP="00FF0071">
      <w:r>
        <w:t>FMCT03</w:t>
      </w:r>
      <w:r>
        <w:tab/>
        <w:t xml:space="preserve"> ALGUNAS PROPIEDADES DEL CONJUNTO DE FATOU Y JULIA PARA FUNCIONES RACIONALES Y TRASCENDENTES ENTERAS.</w:t>
      </w:r>
    </w:p>
    <w:p w:rsidR="00FF0071" w:rsidRDefault="00FF0071" w:rsidP="00FF0071">
      <w:r>
        <w:t>FMCT04</w:t>
      </w:r>
      <w:r>
        <w:tab/>
        <w:t xml:space="preserve">  ESTUDIO DE LOS HÁBITOS DE ESTUDIO EN RELACIÓN CON EL DESARROLLO COGNITIVO Y LA COMPRENSIÓN LECTORA  DE LOS ESTUDIANTES DE LA GENERACIÓN 2009 DE LA FCFM BUAP</w:t>
      </w:r>
    </w:p>
    <w:p w:rsidR="00FF0071" w:rsidRDefault="00FF0071" w:rsidP="00FF0071">
      <w:r>
        <w:t>FMCT05</w:t>
      </w:r>
      <w:r>
        <w:tab/>
        <w:t xml:space="preserve"> DETERMINACION DE LA HOMOGENEIDAD DEL PEGADO DE ESPIROPIRANOS EN PELICULAS FUNCIONALIZADAS EN SUSTRATOS DE VIDRIO</w:t>
      </w:r>
    </w:p>
    <w:p w:rsidR="00FF0071" w:rsidRDefault="00FF0071" w:rsidP="00FF0071">
      <w:r>
        <w:t>FMCT07</w:t>
      </w:r>
      <w:r>
        <w:tab/>
        <w:t xml:space="preserve"> CONSTRUCCIÓN DE ESTRUCTURAS CUASIPERIÓDICAS TIPO FIBONACCI A BASE DE METAMATERIALES</w:t>
      </w:r>
    </w:p>
    <w:p w:rsidR="00FF0071" w:rsidRDefault="00FF0071" w:rsidP="00FF0071">
      <w:r>
        <w:t>FMCT08</w:t>
      </w:r>
      <w:r>
        <w:tab/>
        <w:t xml:space="preserve"> LA MORFOLOGÍA FUNCIONAL Y POSICIÓN DEL CUERPO DE AMONITES  HETEROMORFOS DEL CRETÁCICO</w:t>
      </w:r>
    </w:p>
    <w:p w:rsidR="00FF0071" w:rsidRDefault="00FF0071" w:rsidP="00FF0071">
      <w:r>
        <w:t>FMCT09</w:t>
      </w:r>
      <w:r>
        <w:tab/>
        <w:t xml:space="preserve"> VARIABILIDAD FOTOPOLARIMÉTRICA DE HH30</w:t>
      </w:r>
    </w:p>
    <w:p w:rsidR="00FF0071" w:rsidRDefault="00FF0071" w:rsidP="00FF0071">
      <w:r>
        <w:lastRenderedPageBreak/>
        <w:t>FMCT10</w:t>
      </w:r>
      <w:r>
        <w:tab/>
        <w:t xml:space="preserve"> CIRCUITOS ELECTRONICOS CON DINAMICA CAOTICA</w:t>
      </w:r>
    </w:p>
    <w:p w:rsidR="00FF0071" w:rsidRDefault="00FF0071" w:rsidP="00FF0071">
      <w:r>
        <w:t>FMCT1</w:t>
      </w:r>
      <w:r>
        <w:tab/>
        <w:t xml:space="preserve"> ROMPECABEZAS MATEMÁTICO</w:t>
      </w:r>
    </w:p>
    <w:p w:rsidR="00FF0071" w:rsidRDefault="00FF0071" w:rsidP="00FF0071">
      <w:r>
        <w:t>FMCT12</w:t>
      </w:r>
      <w:r>
        <w:tab/>
        <w:t xml:space="preserve"> ENCAJES DE GRÁFICAS EN SUPERFICIES</w:t>
      </w:r>
    </w:p>
    <w:p w:rsidR="00FF0071" w:rsidRDefault="00FF0071" w:rsidP="00FF0071">
      <w:r>
        <w:t>FMCT13</w:t>
      </w:r>
      <w:r>
        <w:tab/>
        <w:t xml:space="preserve"> SÍNTESIS POR REACCIÓN DE ESTADO SÓLIDO DEL FÓSFORO SrB4O7 DOPADO CON La3+ Y SU CARACTERIZACIÓN ESPECTROSCÓPICA</w:t>
      </w:r>
    </w:p>
    <w:p w:rsidR="00FF0071" w:rsidRDefault="00FF0071" w:rsidP="00FF0071">
      <w:r>
        <w:t>FMCT14</w:t>
      </w:r>
      <w:r>
        <w:tab/>
        <w:t xml:space="preserve"> INFLUENCIA DE LOS APOYOS  VIRTUALES EN EL APRENDIZAJE DE LAS MATEMÁTICAS EN LA UNIVERSIDAD AUTÓNOMA DEL CARMEN</w:t>
      </w:r>
    </w:p>
    <w:p w:rsidR="00FF0071" w:rsidRDefault="00FF0071" w:rsidP="00FF0071">
      <w:r>
        <w:t>FMCT15</w:t>
      </w:r>
      <w:r>
        <w:tab/>
        <w:t xml:space="preserve"> PREPARACIÓN DE PELÍCULAS DE TiO2 POR MOCVD: EFECTO DE LA SATURACION DEL PRECURSOR SOBRE SUS PROPIEDADES</w:t>
      </w:r>
    </w:p>
    <w:p w:rsidR="00FF0071" w:rsidRDefault="00FF0071" w:rsidP="00FF0071">
      <w:r>
        <w:t>FMCT16</w:t>
      </w:r>
      <w:r>
        <w:tab/>
        <w:t xml:space="preserve"> PELÍCULAS DE TIO2 RESISTENTES A LA CORROSION PREPARADAS POR MOCVD</w:t>
      </w:r>
    </w:p>
    <w:p w:rsidR="00FF0071" w:rsidRDefault="00FF0071" w:rsidP="00FF0071">
      <w:r>
        <w:t>FMCT17</w:t>
      </w:r>
      <w:r>
        <w:tab/>
        <w:t xml:space="preserve"> DISTRIBUCIÓN ESPACIAL DEL NIVEL FREÁTICO EN LOS VALLES DE ETLA Y ZAACHILA, OAXACA</w:t>
      </w:r>
    </w:p>
    <w:p w:rsidR="00FF0071" w:rsidRPr="00254E58" w:rsidRDefault="00FF0071" w:rsidP="00FF0071">
      <w:pPr>
        <w:rPr>
          <w:lang w:val="en-US"/>
        </w:rPr>
      </w:pPr>
      <w:r w:rsidRPr="00254E58">
        <w:rPr>
          <w:lang w:val="en-US"/>
        </w:rPr>
        <w:t>FMCT18</w:t>
      </w:r>
      <w:r w:rsidRPr="00254E58">
        <w:rPr>
          <w:lang w:val="en-US"/>
        </w:rPr>
        <w:tab/>
        <w:t xml:space="preserve"> EFFECT OF Li2O ON THE STRUCTURE AND TRANSPORT PROPERTIES OF</w:t>
      </w:r>
    </w:p>
    <w:p w:rsidR="00FF0071" w:rsidRDefault="00FF0071" w:rsidP="00FF0071">
      <w:r>
        <w:t>BOROPHOSPHATE GLASSES</w:t>
      </w:r>
    </w:p>
    <w:p w:rsidR="00FF0071" w:rsidRDefault="00FF0071" w:rsidP="00FF0071">
      <w:r>
        <w:t>FMCT19</w:t>
      </w:r>
      <w:r>
        <w:tab/>
        <w:t xml:space="preserve"> ESTUDIO DE DEPOSICIONES DE NANOESTRUCTURAS SOBRE FIBRAS ÓPTICAS PARA SU APLICACIÓN EN UN LÁSER DE ANILLO DE EMISIÓN PULSADA.</w:t>
      </w:r>
    </w:p>
    <w:p w:rsidR="00FF0071" w:rsidRDefault="00FF0071" w:rsidP="00FF0071">
      <w:r>
        <w:t>FMCT20</w:t>
      </w:r>
      <w:r>
        <w:tab/>
        <w:t xml:space="preserve"> DIVULGACIÓN CIENTÍFICA EN EL CENTRO DE INVESTIGACIONES EN ÓPTICA A.C.</w:t>
      </w:r>
    </w:p>
    <w:p w:rsidR="00FF0071" w:rsidRDefault="00FF0071" w:rsidP="00FF0071">
      <w:r>
        <w:t>HUMANIDADES Y CIENCIAS DE LA CONDUCTA</w:t>
      </w:r>
    </w:p>
    <w:p w:rsidR="00FF0071" w:rsidRDefault="00FF0071" w:rsidP="00FF0071">
      <w:r>
        <w:t>S4-HCC01</w:t>
      </w:r>
      <w:r>
        <w:tab/>
        <w:t xml:space="preserve"> TRES PROPUESTAS FILOSÓFICAS FRANCESAS A LOS PROBLEMAS DE TIEMPO Y MOVIMIENTO EN LA ESTÉTICA: MERLEAU- PONTY Y LA PINTURA;  BACHELARD Y LA POÉTICA; DELEUZE Y EL CINE</w:t>
      </w:r>
    </w:p>
    <w:p w:rsidR="00FF0071" w:rsidRDefault="00FF0071" w:rsidP="00FF0071">
      <w:r>
        <w:t>S4-HCC02</w:t>
      </w:r>
      <w:r>
        <w:tab/>
        <w:t xml:space="preserve"> MODELO INDIVIDUAL DE LECTURA: UNA ESTUDIANTE UNIVERSITARIA.</w:t>
      </w:r>
    </w:p>
    <w:p w:rsidR="00FF0071" w:rsidRDefault="00FF0071" w:rsidP="00FF0071">
      <w:r>
        <w:t>S4-HCC04</w:t>
      </w:r>
      <w:r>
        <w:tab/>
        <w:t xml:space="preserve"> EFECTO DEL MIEDO CONDICIONADO SOBRE EL CIRCUITO EMOCIONAL AMÍGDALA MEDIAL-HIPOCAMPO</w:t>
      </w:r>
    </w:p>
    <w:p w:rsidR="00FF0071" w:rsidRDefault="00FF0071" w:rsidP="00FF0071">
      <w:r>
        <w:t>S4-HCC05</w:t>
      </w:r>
      <w:r>
        <w:tab/>
        <w:t xml:space="preserve"> LA DESESPERANZA EN JÓVENES Y SU RELACIÓN CON ASPECTOS FAMILIARES Y PERSONALES: DIFERENCIAS ENTRE HOMBRES Y MUJERES</w:t>
      </w:r>
    </w:p>
    <w:p w:rsidR="00FF0071" w:rsidRDefault="00FF0071" w:rsidP="00FF0071">
      <w:r>
        <w:t>S4-HCC06</w:t>
      </w:r>
      <w:r>
        <w:tab/>
        <w:t xml:space="preserve"> MUJER Y GINECOLOGÍA EN LA ITALIA DEL SIGLO XI: DOS OBRAS CIENTÍFICAS PARTICULARMENTE LLAMATIVAS</w:t>
      </w:r>
    </w:p>
    <w:p w:rsidR="00FF0071" w:rsidRDefault="00FF0071" w:rsidP="00FF0071">
      <w:r>
        <w:t>S4-HCC07</w:t>
      </w:r>
      <w:r>
        <w:tab/>
        <w:t xml:space="preserve"> INVESTIGACIÓN  SOBRE MUJERES SOBRESALIENTES DE AMÉRICA LATINA GRANDES  PIANISTAS DEL SIGLO XX</w:t>
      </w:r>
    </w:p>
    <w:p w:rsidR="00FF0071" w:rsidRDefault="00FF0071" w:rsidP="00FF0071">
      <w:r>
        <w:lastRenderedPageBreak/>
        <w:t>S4-HCC08</w:t>
      </w:r>
      <w:r>
        <w:tab/>
        <w:t xml:space="preserve"> LA CATEGORÍA ANALÍTICA DE GÉNERO EN LA ANTROPOLOGÍA SOCIAL</w:t>
      </w:r>
    </w:p>
    <w:p w:rsidR="00FF0071" w:rsidRDefault="00FF0071" w:rsidP="00FF0071">
      <w:r>
        <w:t>S4-HCC09</w:t>
      </w:r>
      <w:r>
        <w:tab/>
        <w:t xml:space="preserve"> CARACTERIZACIÓN DE LOS ESTILOS DE APRENDIZAJE EN ESTUDIANTES DEL CURSO DE FISIOLOGÍA ANIMAL DE LA LICENCIATURA EN BIOLOGÍA DE LA UNIVERSIDAD DE GUADALAJARA: BASE PARA UNA ESTRATEGIA DE INTERVENCIÓN</w:t>
      </w:r>
    </w:p>
    <w:p w:rsidR="00FF0071" w:rsidRDefault="00FF0071" w:rsidP="00FF0071">
      <w:r>
        <w:t>S4-HCC10</w:t>
      </w:r>
      <w:r>
        <w:tab/>
        <w:t xml:space="preserve"> EFECTO DEL TIPO DE EVALUACIÓN EN DOS CURSOS DE ESTADÍSTICA EN LA U de G.</w:t>
      </w:r>
    </w:p>
    <w:p w:rsidR="00FF0071" w:rsidRDefault="00FF0071" w:rsidP="00FF0071">
      <w:r>
        <w:t>S4-HCC11</w:t>
      </w:r>
      <w:r>
        <w:tab/>
        <w:t xml:space="preserve"> ELLOS CREEN QUE NO ESTOY</w:t>
      </w:r>
    </w:p>
    <w:p w:rsidR="00FF0071" w:rsidRDefault="00FF0071" w:rsidP="00FF0071">
      <w:r>
        <w:t>S4-HCC12 ESTRATEGIAS DIDACTICAS PARA PROMOVER LA CALIDAD DEL PROCESO EDUCATIVO DESDE LA GESTION DEL CONOCIMIENTO DEL PERSONAL DOCENTE DE LA ESCUELA PRIMARIA.</w:t>
      </w:r>
    </w:p>
    <w:p w:rsidR="00FF0071" w:rsidRDefault="00FF0071" w:rsidP="00FF0071">
      <w:r>
        <w:t>S4-HCC13</w:t>
      </w:r>
      <w:r>
        <w:tab/>
        <w:t xml:space="preserve"> EL DESARROLLO DE COMPETENCIAS Y HABILIDADES LECTORAS COMO APOYO AL PROCESO DE APRENDIZAJE</w:t>
      </w:r>
    </w:p>
    <w:p w:rsidR="00FF0071" w:rsidRDefault="00FF0071" w:rsidP="00FF0071">
      <w:r>
        <w:t>S4-HCC14</w:t>
      </w:r>
      <w:r>
        <w:tab/>
        <w:t xml:space="preserve"> EL ESTRÉS DURANTE LA GESTACIÓN Y LACTANCIA: DATOS EXPERIMENTALES.</w:t>
      </w:r>
    </w:p>
    <w:p w:rsidR="00FF0071" w:rsidRDefault="00FF0071" w:rsidP="00FF0071">
      <w:r>
        <w:t>S4-HCC15</w:t>
      </w:r>
      <w:r>
        <w:tab/>
        <w:t xml:space="preserve"> EL APOYO COMO VÍNCULO DE INTEGRACIÓN EN LA FAMILIA Y EN LA PAREJA.</w:t>
      </w:r>
    </w:p>
    <w:p w:rsidR="00FF0071" w:rsidRDefault="00FF0071" w:rsidP="00FF0071">
      <w:r>
        <w:t>INGENIERÍA</w:t>
      </w:r>
    </w:p>
    <w:p w:rsidR="00FF0071" w:rsidRDefault="00FF0071" w:rsidP="00FF0071">
      <w:r>
        <w:t>ING01</w:t>
      </w:r>
      <w:r>
        <w:tab/>
        <w:t xml:space="preserve"> APLICACIÓN DE UNA TÉCNICA DE PRIORIZACIÓN EN PLANIFICACIÓN PROBABILÍSTICA</w:t>
      </w:r>
    </w:p>
    <w:p w:rsidR="00FF0071" w:rsidRDefault="00FF0071" w:rsidP="00FF0071">
      <w:r>
        <w:t>S4-ING02</w:t>
      </w:r>
      <w:r>
        <w:tab/>
        <w:t xml:space="preserve"> SIMULACIÓN NUMÉRICA DE LA DESCOMPOSICIÓN ESPIONODAL EN ALEACIONES HIPOTÉTICAS A-B UTILIZANDO LA ECUACIÓN LINEAL DE CAHN Y HILLIARD</w:t>
      </w:r>
    </w:p>
    <w:p w:rsidR="00FF0071" w:rsidRDefault="00FF0071" w:rsidP="00FF0071">
      <w:r>
        <w:t xml:space="preserve">S4-ING03 </w:t>
      </w:r>
      <w:r>
        <w:tab/>
        <w:t xml:space="preserve"> OPTIMIZACIÓN DEL SERVICIO DE TRANSPORTE PÚBLICO EN LEÓN GUANAJUATO, MEDIANTE LA IMPLEMENTACIÓN DEL  ALGORITMO DE COLONIA DE HORMIGAS.</w:t>
      </w:r>
    </w:p>
    <w:p w:rsidR="00FF0071" w:rsidRDefault="00FF0071" w:rsidP="00FF0071">
      <w:r>
        <w:t xml:space="preserve">S4-ING04 </w:t>
      </w:r>
      <w:r>
        <w:tab/>
        <w:t>APLICACIÓN DE UN MODELO PARA LA EVALUACIÓN DE BIBLIOTECAS</w:t>
      </w:r>
    </w:p>
    <w:p w:rsidR="00FF0071" w:rsidRDefault="00FF0071" w:rsidP="00FF0071">
      <w:r>
        <w:t>S4-ING05</w:t>
      </w:r>
      <w:r>
        <w:tab/>
        <w:t xml:space="preserve">  ANÁLISIS Y PROCESAMIENTO DE IMÁGENES RASTER MEDIANTE SOFTWARE ESPECIALIZADO EN OPERACIONES MATRICIALES</w:t>
      </w:r>
    </w:p>
    <w:p w:rsidR="00FF0071" w:rsidRDefault="00FF0071" w:rsidP="00FF0071">
      <w:r>
        <w:t>S4-ING06</w:t>
      </w:r>
      <w:r>
        <w:tab/>
        <w:t xml:space="preserve"> LA DISTRIBUCIÓN POR VALOR ABC: UNA HERRAMIENTA DE LA ADMINISTRACIÓN DE INVENTARIOS. APLICACIÓN AL CASO IMASA.</w:t>
      </w:r>
    </w:p>
    <w:p w:rsidR="00FF0071" w:rsidRDefault="00FF0071" w:rsidP="00FF0071">
      <w:r>
        <w:t>S4-ING07</w:t>
      </w:r>
      <w:r>
        <w:tab/>
        <w:t xml:space="preserve"> LA WEB INVISIBLE, UN UNIVERSO SIN EXPLORAR</w:t>
      </w:r>
    </w:p>
    <w:p w:rsidR="00FF0071" w:rsidRDefault="00FF0071" w:rsidP="00FF0071">
      <w:r>
        <w:t>S4-ING08</w:t>
      </w:r>
      <w:r>
        <w:tab/>
        <w:t xml:space="preserve"> ROBOT PARA REHABILITACIÓN DE MIEMBROS SUPERIORES (TIMÓN DE HOMBRO).</w:t>
      </w:r>
    </w:p>
    <w:p w:rsidR="00FF0071" w:rsidRDefault="00FF0071" w:rsidP="00FF0071">
      <w:r>
        <w:lastRenderedPageBreak/>
        <w:t>S4-ING09</w:t>
      </w:r>
      <w:r>
        <w:tab/>
        <w:t xml:space="preserve"> DETECCIÓN DE INSUFICIENCIAS CARDIACAS MEDIANTE EL PROCESAMIENTO Y ANÁLISIS DE RADIOGRAFÍAS DE TÓRAX</w:t>
      </w:r>
    </w:p>
    <w:p w:rsidR="00FF0071" w:rsidRDefault="00FF0071" w:rsidP="00FF0071">
      <w:r>
        <w:t>S4-ING11</w:t>
      </w:r>
      <w:r>
        <w:tab/>
        <w:t xml:space="preserve"> ANÁLISIS NUMÉRICO DEL ESPEJO DE LAZO ÓPTICO NO LINEAL CON UNA PLACA RETARDADORA λ/4 Y UN ATENUADOR VARIABLE INSERTADOS EN EL LAZO DE FIBRA ÓPTICA</w:t>
      </w:r>
    </w:p>
    <w:p w:rsidR="00FF0071" w:rsidRDefault="00FF0071" w:rsidP="00FF0071">
      <w:r>
        <w:t>S4-ING12</w:t>
      </w:r>
      <w:r>
        <w:tab/>
        <w:t xml:space="preserve"> MODELO ENTIDAD RELACIÓN VS NORMALIZACIÓN EN EL DISEÑO DE LA BASE DE DATOS</w:t>
      </w:r>
    </w:p>
    <w:p w:rsidR="00FF0071" w:rsidRDefault="00FF0071" w:rsidP="00FF0071">
      <w:r>
        <w:t>S4-ING13</w:t>
      </w:r>
      <w:r>
        <w:tab/>
        <w:t xml:space="preserve"> SISTEMA DE TELEAGENDA PARA EL ESTADO DE COAHUILA</w:t>
      </w:r>
    </w:p>
    <w:p w:rsidR="00FF0071" w:rsidRDefault="00FF0071" w:rsidP="00FF0071">
      <w:r>
        <w:t>S4-ING14</w:t>
      </w:r>
      <w:r>
        <w:tab/>
        <w:t xml:space="preserve"> RECOPILACIÓN Y CORPUS DE TEXTOS EN LENGUA CHATINA</w:t>
      </w:r>
    </w:p>
    <w:p w:rsidR="00FF0071" w:rsidRDefault="00FF0071" w:rsidP="00FF0071">
      <w:r>
        <w:t xml:space="preserve">S4-ING15 </w:t>
      </w:r>
      <w:r>
        <w:tab/>
        <w:t xml:space="preserve"> IMPORTANCIA DEL CAMBIO DE FASE EN MEMBRANAS DE OXIDO DE ESTAÑO</w:t>
      </w:r>
    </w:p>
    <w:p w:rsidR="00FF0071" w:rsidRDefault="00FF0071" w:rsidP="00FF0071">
      <w:r>
        <w:t>S4-ING16</w:t>
      </w:r>
      <w:r>
        <w:tab/>
        <w:t xml:space="preserve"> ANALISIS MECANICO DE MATERIALES COMPUESTOS CARGADOS CON RESIDUOS DE NEUMATICOS DE DESECHO</w:t>
      </w:r>
    </w:p>
    <w:p w:rsidR="00FF0071" w:rsidRDefault="00FF0071" w:rsidP="00FF0071">
      <w:r>
        <w:t>S4-ING17</w:t>
      </w:r>
      <w:r>
        <w:tab/>
        <w:t xml:space="preserve"> SEGURIDAD PARA USUARIOS EN INTERNET</w:t>
      </w:r>
    </w:p>
    <w:p w:rsidR="00FF0071" w:rsidRDefault="00FF0071" w:rsidP="00FF0071">
      <w:r>
        <w:t>S4-ING18</w:t>
      </w:r>
      <w:r>
        <w:tab/>
        <w:t xml:space="preserve"> POLVOS NANOESTRUCTURADOS DE TiO2-Al2O3 OBTENIDOS POR SOL-GEL: SINTESIS Y CARACTERIZACION ESTRUCTURAL</w:t>
      </w:r>
    </w:p>
    <w:p w:rsidR="00FF0071" w:rsidRDefault="00FF0071" w:rsidP="00FF0071">
      <w:r>
        <w:t>S4-ING19</w:t>
      </w:r>
      <w:r>
        <w:tab/>
        <w:t xml:space="preserve"> SIMULACIÓN MICROESTRUCTURAL DE LA DESCOMPOSICIÓN ESPINODAL EN UN SISTEMA DE ALEACIÓN TERNARIO HIPOTÉTICO A-B-C</w:t>
      </w:r>
    </w:p>
    <w:p w:rsidR="00FF0071" w:rsidRDefault="00FF0071" w:rsidP="00FF0071">
      <w:r>
        <w:t>S4-ING20</w:t>
      </w:r>
      <w:r>
        <w:tab/>
        <w:t xml:space="preserve"> FOTOISOMERIZACIÓN TRANS-CIS DE CRISTALES LÍQUIDOS DE TIPO AZOBENCENO DISPERSOS EN UNA MATRIZ DE POLIMETACRILATO DE METILO</w:t>
      </w:r>
    </w:p>
    <w:p w:rsidR="00FF0071" w:rsidRDefault="00FF0071" w:rsidP="00FF0071">
      <w:r>
        <w:t>S4-ING21</w:t>
      </w:r>
      <w:r>
        <w:tab/>
        <w:t xml:space="preserve"> INTEGRACIÓN Y APLICACIÓN DE LAS HERRAMIENTAS BIO-INGENIERILES PARA LA BIOMECÀNICA.</w:t>
      </w:r>
    </w:p>
    <w:p w:rsidR="00FF0071" w:rsidRDefault="00FF0071" w:rsidP="00FF0071">
      <w:r>
        <w:t>S4-ING22</w:t>
      </w:r>
      <w:r>
        <w:tab/>
        <w:t xml:space="preserve"> PREPARACIÓN DE CRISTALES  SEMICONDUCTORES  PARA DISPOSITIVOS SENSIBLES AL  INFRARROJO</w:t>
      </w:r>
    </w:p>
    <w:p w:rsidR="00FF0071" w:rsidRDefault="00FF0071" w:rsidP="00FF0071">
      <w:r>
        <w:t>S4-ING23</w:t>
      </w:r>
      <w:r>
        <w:tab/>
        <w:t xml:space="preserve"> Innovación tribológica para la evaluación de nuevos materiales</w:t>
      </w:r>
    </w:p>
    <w:p w:rsidR="00FF0071" w:rsidRDefault="00FF0071" w:rsidP="00FF0071">
      <w:r>
        <w:t>S4-ING24</w:t>
      </w:r>
      <w:r>
        <w:tab/>
        <w:t xml:space="preserve"> EVALUACION DE CONSUMOS DE AGUA CON TECNOLOGIAS DE AHORRO.</w:t>
      </w:r>
    </w:p>
    <w:p w:rsidR="00FF0071" w:rsidRDefault="00FF0071" w:rsidP="00FF0071">
      <w:r>
        <w:t>S4-ING25</w:t>
      </w:r>
      <w:r>
        <w:tab/>
        <w:t xml:space="preserve"> ANÁLISIS Y SIMULACION DE ESTRUCTURAS DE ÓPTICA GUIADA CON UN ALTO Y BAJO CONFINAMIENTO: APLICACIÓN A DISPOSITIVOS HÍBRIDOS (VIDRIO-PELÍCULA ORGÁNICA)</w:t>
      </w:r>
    </w:p>
    <w:p w:rsidR="00FF0071" w:rsidRDefault="00FF0071" w:rsidP="00FF0071">
      <w:r>
        <w:t>S4-ING26</w:t>
      </w:r>
      <w:r>
        <w:tab/>
        <w:t xml:space="preserve"> CATALIZADORES DE Pd/BN Y Pd/α-Si3N4 MEDIANTE EL MÉTODO MOCVD PARA LA REACCIÓN DE OXIDACIÓN TOTAL DEL METANO</w:t>
      </w:r>
    </w:p>
    <w:p w:rsidR="00FF0071" w:rsidRDefault="00FF0071" w:rsidP="00FF0071">
      <w:r>
        <w:t>S4-ING27</w:t>
      </w:r>
      <w:r>
        <w:tab/>
        <w:t xml:space="preserve"> SIMULACIÓN  DE LA TRANSFERENCIA DE CALOR EN EL MOLDE DURANTE LA COLADA CONTINÚA DE  ALUMINIO</w:t>
      </w:r>
    </w:p>
    <w:p w:rsidR="00FF0071" w:rsidRDefault="00FF0071" w:rsidP="00FF0071">
      <w:r>
        <w:lastRenderedPageBreak/>
        <w:t>S4-ING28</w:t>
      </w:r>
      <w:r>
        <w:tab/>
        <w:t xml:space="preserve"> USO DE LA CONECTIVIDAD DE UN MALLADO NO ESTRUCTURADO PARA LA IMPLEMENTACIÓN DE ESTRATEGIAS EN EVASION DE OBSTACULOS</w:t>
      </w:r>
    </w:p>
    <w:p w:rsidR="00FF0071" w:rsidRDefault="00FF0071" w:rsidP="00FF0071">
      <w:r>
        <w:t>S4-ING29</w:t>
      </w:r>
      <w:r>
        <w:tab/>
        <w:t xml:space="preserve"> ESTUDIO QUÍMICO Y ESTRUCTURAL EN POLVOS DE BaTiO3:Yb3+ A DIFERENTES CONDICIONES HIDROTERMALES</w:t>
      </w:r>
    </w:p>
    <w:p w:rsidR="00FF0071" w:rsidRDefault="00FF0071" w:rsidP="00FF0071">
      <w:r>
        <w:t>S4-ING30</w:t>
      </w:r>
      <w:r>
        <w:tab/>
        <w:t xml:space="preserve"> EVALUACIÓN DE PARÁMETROS OPTOGEOMÉTRICOS Y ESTRUCTURALES DE PELÍCULAS DELGADAS DE Gd2O3:Yb3+</w:t>
      </w:r>
    </w:p>
    <w:p w:rsidR="00FF0071" w:rsidRDefault="00FF0071" w:rsidP="00FF0071">
      <w:r>
        <w:t>S4-ING31</w:t>
      </w:r>
      <w:r>
        <w:tab/>
        <w:t xml:space="preserve"> SÍNTESIS EN ESTADO SÓLIDO DEL CERÁMICO SUPERCONDUCTOR DE (</w:t>
      </w:r>
      <w:proofErr w:type="spellStart"/>
      <w:r>
        <w:t>Sn</w:t>
      </w:r>
      <w:proofErr w:type="gramStart"/>
      <w:r>
        <w:t>,Pb,In</w:t>
      </w:r>
      <w:proofErr w:type="spellEnd"/>
      <w:proofErr w:type="gramEnd"/>
      <w:r>
        <w:t>):</w:t>
      </w:r>
      <w:proofErr w:type="spellStart"/>
      <w:r>
        <w:t>Ba:Yb:Cu</w:t>
      </w:r>
      <w:proofErr w:type="spellEnd"/>
      <w:r>
        <w:t>:) Y SU CARACTERIZACIÒN.</w:t>
      </w:r>
    </w:p>
    <w:p w:rsidR="00FF0071" w:rsidRDefault="00FF0071" w:rsidP="00FF0071">
      <w:r>
        <w:t>S4-ING32</w:t>
      </w:r>
      <w:r>
        <w:tab/>
        <w:t xml:space="preserve"> POLVOS NANOESTRUCTURADOS DE TiO2 OBTENIDOS POR SOL-GEL: SINTESIS Y CARACTERIZACION ESPECTROSCOPICA</w:t>
      </w:r>
    </w:p>
    <w:p w:rsidR="00FF0071" w:rsidRDefault="00FF0071" w:rsidP="00FF0071">
      <w:r>
        <w:t>S4-ING33</w:t>
      </w:r>
      <w:r>
        <w:tab/>
        <w:t xml:space="preserve"> DISEÑO DE UNA INTERFAZ HUMANO MÁQUINA (H.M.I.) PARA EL MONITOREO DE LA INDUCCIÓN DE CORRIENTE Y TIEMPO DE PULSO PARA LA ELIMINACIÓN DE VIRUS</w:t>
      </w:r>
    </w:p>
    <w:p w:rsidR="00FF0071" w:rsidRDefault="00FF0071" w:rsidP="00FF0071">
      <w:r>
        <w:t xml:space="preserve">S4-ING34 </w:t>
      </w:r>
      <w:r>
        <w:tab/>
        <w:t xml:space="preserve"> EVALUACIÓN DE ESTRATEGIAS DE CONTROL PARA UN REGULADOR PFC REDUNDANTE.</w:t>
      </w:r>
    </w:p>
    <w:p w:rsidR="00FF0071" w:rsidRDefault="00FF0071" w:rsidP="00FF0071">
      <w:r>
        <w:t>MEDICINA Y CIENCIAS DE LA SALUD</w:t>
      </w:r>
    </w:p>
    <w:p w:rsidR="00FF0071" w:rsidRDefault="00FF0071" w:rsidP="00FF0071">
      <w:r>
        <w:t>S4-MCS01</w:t>
      </w:r>
      <w:r>
        <w:tab/>
        <w:t xml:space="preserve"> DETERMINACIÓN DE LA CALIDAD MICROBIOLÓGICA DE LOS ALIMENTOS QUE SE VENDEN EN ESTABLECIMIENTOS FIJOS Y AMBULANTES DE UNA INSTITUCIÓN DE NIVEL SUPERIOR</w:t>
      </w:r>
    </w:p>
    <w:p w:rsidR="00FF0071" w:rsidRDefault="00FF0071" w:rsidP="00FF0071">
      <w:r>
        <w:t>S4-MCS02</w:t>
      </w:r>
      <w:r>
        <w:tab/>
        <w:t xml:space="preserve">  DIETA  Y RELACIÓN CON CARIES EN PREESCOLARES</w:t>
      </w:r>
    </w:p>
    <w:p w:rsidR="00FF0071" w:rsidRDefault="00FF0071" w:rsidP="00FF0071">
      <w:r>
        <w:t>S4-MCS03</w:t>
      </w:r>
      <w:r>
        <w:tab/>
        <w:t xml:space="preserve"> DISTRIBUCION, FRECUENCIA Y CAUSAS DE EXTRACCIONES DE DIENTES PERMANENTES  EN LA FACULTAD DE ODONTOLOGIA UAEM</w:t>
      </w:r>
    </w:p>
    <w:p w:rsidR="00FF0071" w:rsidRDefault="00FF0071" w:rsidP="00FF0071">
      <w:r>
        <w:t>S4-MCS04</w:t>
      </w:r>
      <w:r>
        <w:tab/>
        <w:t xml:space="preserve"> INFLUENCIA DEL ESTADO NUTRICIONAL SOBRE LA OVULACION EN POBLACION DE ALUMNAS UNIVERSITARIAS.</w:t>
      </w:r>
    </w:p>
    <w:p w:rsidR="00FF0071" w:rsidRDefault="00FF0071" w:rsidP="00FF0071">
      <w:r>
        <w:t>S4-MCS05</w:t>
      </w:r>
      <w:r>
        <w:tab/>
        <w:t xml:space="preserve"> “EL MATERIAL DIDÁCTICO COMO MODALIDAD DE TITULACIÓN EN LA CARRERA DE ODONTOLOGÍA DE LA UNIVERSIDAD DE GUADALAJARA”</w:t>
      </w:r>
    </w:p>
    <w:p w:rsidR="00FF0071" w:rsidRDefault="00FF0071" w:rsidP="00FF0071">
      <w:r>
        <w:t>S4-MCS06</w:t>
      </w:r>
      <w:r>
        <w:tab/>
        <w:t xml:space="preserve"> GENOTOXICIDAD DE LA SIBUTRAMINA EN  CÉLULAS  DE LA MUCOSA BUCAL  DE PERSONAS  CON IMC ≥ 27 KG/</w:t>
      </w:r>
      <w:proofErr w:type="gramStart"/>
      <w:r>
        <w:t>M2 .</w:t>
      </w:r>
      <w:proofErr w:type="gramEnd"/>
    </w:p>
    <w:p w:rsidR="00FF0071" w:rsidRDefault="00FF0071" w:rsidP="00FF0071">
      <w:r>
        <w:t>S4-MCS07</w:t>
      </w:r>
      <w:r>
        <w:tab/>
        <w:t xml:space="preserve"> ESTUDIO ANATOMOPATOLÓGICO DE LESIONES POR VIRUS DEL PAPILOMA HUMANO EN BOCA.</w:t>
      </w:r>
    </w:p>
    <w:p w:rsidR="00FF0071" w:rsidRDefault="00FF0071" w:rsidP="00FF0071">
      <w:r>
        <w:t>S4-MCS08</w:t>
      </w:r>
      <w:r>
        <w:tab/>
        <w:t xml:space="preserve"> ESTUDIO DE SALUD  DE UNA COMUNIDAD RURAL DE VERACRUZ</w:t>
      </w:r>
    </w:p>
    <w:p w:rsidR="00FF0071" w:rsidRDefault="00FF0071" w:rsidP="00FF0071">
      <w:r>
        <w:t>S4-MCS09</w:t>
      </w:r>
      <w:r>
        <w:tab/>
        <w:t xml:space="preserve"> INTELIGENCIA EMOCIONAL Y ESTRÉS  DE ENFERMERAS QUE LABORAN EN UN HOSPITAL PÚBLICO DE SEGUNDO NIVEL DE ATENCIÓN</w:t>
      </w:r>
    </w:p>
    <w:p w:rsidR="00FF0071" w:rsidRDefault="00FF0071" w:rsidP="00FF0071">
      <w:r>
        <w:t>S4-MCS10</w:t>
      </w:r>
      <w:r>
        <w:tab/>
        <w:t xml:space="preserve"> ZEB-1 Y LA REPRESION DE CRTAM</w:t>
      </w:r>
    </w:p>
    <w:p w:rsidR="00FF0071" w:rsidRDefault="00FF0071" w:rsidP="00FF0071">
      <w:r>
        <w:lastRenderedPageBreak/>
        <w:t>S4-MCS11</w:t>
      </w:r>
      <w:r>
        <w:tab/>
        <w:t xml:space="preserve"> ADMINISTRACIÓN SUBAGUDA DE ZINC INDUCE EL INCREMENTO DE LOS FACTORES DE CRECIMIENTOS DISMINUYENDO LA CASPASA-3 ACTIVA DURANTE UN PROCESO HIPÓXICO-ISQUÉMICO CEREBRAL.</w:t>
      </w:r>
    </w:p>
    <w:p w:rsidR="00FF0071" w:rsidRDefault="00FF0071" w:rsidP="00FF0071">
      <w:r>
        <w:t xml:space="preserve">S4-MCS12 </w:t>
      </w:r>
      <w:r>
        <w:tab/>
        <w:t xml:space="preserve"> EXPRESIÓN DE DNMT3B Y METILACIÓN DEL DNA EN CÁNCER CERVICOUTERINO</w:t>
      </w:r>
    </w:p>
    <w:p w:rsidR="00FF0071" w:rsidRDefault="00FF0071" w:rsidP="00FF0071">
      <w:r>
        <w:t>S4-MCS13</w:t>
      </w:r>
      <w:r>
        <w:tab/>
        <w:t xml:space="preserve"> EFECTOS PROLIFERATIVOS EN CELULAS MFC-7  POR ESTRADIOL Y 17β-AMINOESTROGENOS.</w:t>
      </w:r>
    </w:p>
    <w:p w:rsidR="00FF0071" w:rsidRDefault="00FF0071" w:rsidP="00FF0071">
      <w:r>
        <w:t>S4-MCS14</w:t>
      </w:r>
      <w:r>
        <w:tab/>
        <w:t xml:space="preserve"> ACTIVACIÓN DIFERENCIAL DE CENTROS NERVIOSOS QUE REGULAN LA CONDUCTA SEXUAL FEMENINA DE LA RATA POR ESTRADIOL Y 17β-AMINO ESTRÓGENOS.</w:t>
      </w:r>
    </w:p>
    <w:p w:rsidR="00FF0071" w:rsidRDefault="00FF0071" w:rsidP="00FF0071">
      <w:r>
        <w:t>S4-MCS15</w:t>
      </w:r>
      <w:r>
        <w:tab/>
        <w:t xml:space="preserve"> MEDICINA ALTERNATIVA EN LA ENFERMEDAD DE ALZHEIMER</w:t>
      </w:r>
    </w:p>
    <w:p w:rsidR="00FF0071" w:rsidRDefault="00FF0071" w:rsidP="00FF0071">
      <w:r>
        <w:t>S4-MCS16</w:t>
      </w:r>
      <w:r>
        <w:tab/>
        <w:t xml:space="preserve"> SATISFACCIÓN LABORAL Y ESTRÉS EN MÉDICOS DE ATENCIÓN TERCIARIA</w:t>
      </w:r>
    </w:p>
    <w:p w:rsidR="00FF0071" w:rsidRDefault="00FF0071" w:rsidP="00FF0071">
      <w:r>
        <w:t>S4-MCS17</w:t>
      </w:r>
      <w:r>
        <w:tab/>
        <w:t xml:space="preserve"> CARACTERIZACIÓN DEL BINOMIO ADULTO MAYOR-FAMILIAR DE CONVIVENCIA</w:t>
      </w:r>
    </w:p>
    <w:p w:rsidR="00FF0071" w:rsidRDefault="00FF0071" w:rsidP="00FF0071">
      <w:r>
        <w:t>S4-MCS18</w:t>
      </w:r>
      <w:r>
        <w:tab/>
        <w:t xml:space="preserve"> VARIACIONES GENÉTICAS DE STREPTOCOCCUS MUTANS EN INFANTES DE 1-6 AÑOS DE EDAD.</w:t>
      </w:r>
    </w:p>
    <w:p w:rsidR="00FF0071" w:rsidRDefault="00FF0071" w:rsidP="00FF0071">
      <w:r>
        <w:t>S4-MCS19</w:t>
      </w:r>
      <w:r>
        <w:tab/>
        <w:t xml:space="preserve">  LA CITOLOGÍA EN BASE LÍQUIDA EN LA DETECCIÓN DE LA INFECCIÓN POR VIRUS DEL</w:t>
      </w:r>
    </w:p>
    <w:p w:rsidR="00FF0071" w:rsidRDefault="00FF0071" w:rsidP="00FF0071">
      <w:r>
        <w:t>PAPILOMA HUMANO</w:t>
      </w:r>
    </w:p>
    <w:p w:rsidR="00FF0071" w:rsidRDefault="00FF0071" w:rsidP="00FF0071">
      <w:r>
        <w:t>S4-MCS20</w:t>
      </w:r>
      <w:r>
        <w:tab/>
        <w:t xml:space="preserve"> DETERMINACIÓN DE PORTADORES DE </w:t>
      </w:r>
      <w:proofErr w:type="spellStart"/>
      <w:r>
        <w:t>Streptococcus</w:t>
      </w:r>
      <w:proofErr w:type="spellEnd"/>
      <w:r>
        <w:t xml:space="preserve"> EN NIÑOS DE EDAD ESCOLAR DE LA ESCUELA PRIMARIA GRAL. ANTONIO A. GUERRERO, DE CHILPANCINGO, GRO.</w:t>
      </w:r>
    </w:p>
    <w:p w:rsidR="00FF0071" w:rsidRDefault="00FF0071" w:rsidP="00FF0071">
      <w:r>
        <w:t>S4-MCS21</w:t>
      </w:r>
      <w:r>
        <w:tab/>
        <w:t xml:space="preserve"> ¿EXISTE ASOCIACIÓN Rab11-RECEPTOR β1 INTEGRINA DURANTE LA INFECCIÓN CAUSADA POR </w:t>
      </w:r>
      <w:proofErr w:type="spellStart"/>
      <w:r>
        <w:t>Yersinia</w:t>
      </w:r>
      <w:proofErr w:type="spellEnd"/>
      <w:r>
        <w:t xml:space="preserve"> EN HEPATOCITOS DE RATÓN?</w:t>
      </w:r>
    </w:p>
    <w:p w:rsidR="00FF0071" w:rsidRDefault="00FF0071" w:rsidP="00FF0071">
      <w:r>
        <w:t>S4-MCS22</w:t>
      </w:r>
      <w:r>
        <w:tab/>
        <w:t xml:space="preserve"> REGISTRO DE LAS NOTAS DE ENFERMERÍA COMO EVIDENCIA DEL CUIDADO OTORGADO</w:t>
      </w:r>
    </w:p>
    <w:p w:rsidR="00FF0071" w:rsidRDefault="00FF0071" w:rsidP="00FF0071">
      <w:r>
        <w:t>S4-MCS23</w:t>
      </w:r>
      <w:r>
        <w:tab/>
        <w:t xml:space="preserve"> ACTIVIDAD FUNCIONAL DE LOS MÚSCULOS MASETEROS EN NIÑOS SANOS CON DENTICIÓN MIXTA INICIAL Y MIXTA INTERMEDIA.</w:t>
      </w:r>
    </w:p>
    <w:p w:rsidR="00FF0071" w:rsidRDefault="00FF0071" w:rsidP="00FF0071">
      <w:r>
        <w:t xml:space="preserve">S4-MCS24 </w:t>
      </w:r>
      <w:r>
        <w:tab/>
        <w:t xml:space="preserve"> COMPORTAMIENTO SEXUAL EN JOVENES VERACRUZANOS</w:t>
      </w:r>
    </w:p>
    <w:p w:rsidR="00FF0071" w:rsidRDefault="00FF0071" w:rsidP="00FF0071">
      <w:r>
        <w:t>S4-MCS25</w:t>
      </w:r>
      <w:r>
        <w:tab/>
        <w:t xml:space="preserve"> NIVEL DE EDUCACIÓN SOBRE SALUD BUCAL, EN  MUJERES EMBARAZADA QUE ACUDEN A ATENCIÓN AL HOSPITAL CIVIL JÚAN I MENCHACA</w:t>
      </w:r>
    </w:p>
    <w:p w:rsidR="00FF0071" w:rsidRDefault="00FF0071" w:rsidP="00FF0071">
      <w:r>
        <w:t>S4-MCS26</w:t>
      </w:r>
      <w:r>
        <w:tab/>
        <w:t xml:space="preserve"> PROCESO ENFERMERO CON ENFOQUE DE OREM EN PACIENTE CON DEFICIT DE VOLUMEN DE LIQUIDOS</w:t>
      </w:r>
    </w:p>
    <w:p w:rsidR="00FF0071" w:rsidRDefault="00FF0071" w:rsidP="00FF0071">
      <w:r>
        <w:t>S4-MCS27</w:t>
      </w:r>
      <w:r>
        <w:tab/>
        <w:t xml:space="preserve"> EXPECTATIVAS DE LOS ALUMNOS DE LA CARRERA DE TÉCNICO SUPERIOR UNIVERSITARIO EN PRÓTESIS DENTAL (CTSUPD) SOBRE EL METODO DIDÁCTICO UTILIZADO EN LA EXPOSICIÓN DE SUS TRABAJOS.</w:t>
      </w:r>
    </w:p>
    <w:p w:rsidR="00FF0071" w:rsidRDefault="00FF0071" w:rsidP="00FF0071">
      <w:r>
        <w:lastRenderedPageBreak/>
        <w:t xml:space="preserve">S4-MCS28 </w:t>
      </w:r>
      <w:r>
        <w:tab/>
        <w:t xml:space="preserve"> EFECTO DE LA RELACIÒN DE LA INULINA Y EL CALCIO EN NUESTRO CUERPO</w:t>
      </w:r>
    </w:p>
    <w:p w:rsidR="00FF0071" w:rsidRDefault="00FF0071" w:rsidP="00FF0071">
      <w:r>
        <w:t>S4-MCS29</w:t>
      </w:r>
      <w:r>
        <w:tab/>
        <w:t xml:space="preserve"> EFECTO DEL ÁCIDO LIPOICO SOBRE LA TOXICIDAD DEL CADMIO DURANTE LA ESPERMATOGÉNESIS EN RATON</w:t>
      </w:r>
    </w:p>
    <w:p w:rsidR="00FF0071" w:rsidRDefault="00FF0071" w:rsidP="00FF0071">
      <w:r>
        <w:t>S4-MCS30</w:t>
      </w:r>
      <w:r>
        <w:tab/>
        <w:t xml:space="preserve"> PRUEBAS DE ACTIVIDAD GASTROINTESINAL DE LOS EXTRACTOS ACUOSO Y ETANÓLICO DE </w:t>
      </w:r>
      <w:proofErr w:type="spellStart"/>
      <w:r>
        <w:t>Hyptis</w:t>
      </w:r>
      <w:proofErr w:type="spellEnd"/>
      <w:r>
        <w:t xml:space="preserve"> </w:t>
      </w:r>
      <w:proofErr w:type="spellStart"/>
      <w:r>
        <w:t>mociniana</w:t>
      </w:r>
      <w:proofErr w:type="spellEnd"/>
      <w:r>
        <w:t xml:space="preserve"> y </w:t>
      </w:r>
      <w:proofErr w:type="spellStart"/>
      <w:r>
        <w:t>Chenopodium</w:t>
      </w:r>
      <w:proofErr w:type="spellEnd"/>
      <w:r>
        <w:t xml:space="preserve"> </w:t>
      </w:r>
      <w:proofErr w:type="spellStart"/>
      <w:r>
        <w:t>murale</w:t>
      </w:r>
      <w:proofErr w:type="spellEnd"/>
      <w:r>
        <w:t>.</w:t>
      </w:r>
    </w:p>
    <w:p w:rsidR="00FF0071" w:rsidRDefault="00FF0071" w:rsidP="00FF0071">
      <w:r>
        <w:t>S4-MCS31</w:t>
      </w:r>
      <w:r>
        <w:tab/>
        <w:t xml:space="preserve"> LESIONES DEPORTIVAS EN ATLETAS OCASIONADAS POR EL USO DE UN CALZADO INADECUADO</w:t>
      </w:r>
    </w:p>
    <w:p w:rsidR="00FF0071" w:rsidRDefault="00FF0071" w:rsidP="00FF0071">
      <w:r>
        <w:t>S4-MCS32</w:t>
      </w:r>
      <w:r>
        <w:tab/>
        <w:t xml:space="preserve"> VIOLENCIA DOMÉSTICA Y SÍNTOMAS DE PSICOPATOLOGÍA EN USUARIAS DE UN INSTITUTO ESTATAL PARA LA MUJER.</w:t>
      </w:r>
    </w:p>
    <w:p w:rsidR="00FF0071" w:rsidRDefault="00FF0071" w:rsidP="00FF0071">
      <w:r>
        <w:t>MSC33</w:t>
      </w:r>
      <w:r>
        <w:tab/>
        <w:t xml:space="preserve"> OBTENCIÓN DE ANTICUERPOS ANTI PROTEÍNA BPM GLICOSILADA Y BPM</w:t>
      </w:r>
    </w:p>
    <w:p w:rsidR="00FF0071" w:rsidRDefault="00FF0071" w:rsidP="00FF0071">
      <w:r>
        <w:t>S4-MCS34</w:t>
      </w:r>
      <w:r>
        <w:tab/>
        <w:t xml:space="preserve"> “GTPASAS RHOA, RAC1 Y CDC42 Y LOS GEFS TIAM1 Y </w:t>
      </w:r>
      <w:proofErr w:type="spellStart"/>
      <w:r>
        <w:t>βPIX</w:t>
      </w:r>
      <w:proofErr w:type="spellEnd"/>
      <w:r>
        <w:t xml:space="preserve"> EN EL DESARROLLO DE CÁNCER CERVICOUTERINO”</w:t>
      </w:r>
    </w:p>
    <w:p w:rsidR="00FF0071" w:rsidRDefault="00FF0071" w:rsidP="00FF0071">
      <w:r>
        <w:t>S4-MCS35</w:t>
      </w:r>
      <w:r>
        <w:tab/>
        <w:t xml:space="preserve"> POLIMORFISMO C677T DE LA MTHFR Y FACTORES AMBIENTALES RELACIONADOS CON LABIO Y PALADAR HENDIDO EN NIÑOS DEL ESTADO DE GUERRERO</w:t>
      </w:r>
    </w:p>
    <w:p w:rsidR="00FF0071" w:rsidRDefault="00FF0071" w:rsidP="00FF0071">
      <w:r>
        <w:t>S4-MCS38</w:t>
      </w:r>
      <w:r>
        <w:tab/>
        <w:t xml:space="preserve"> LAS COMPETENCIAS PROFESIONALES PARA EL EJERCICIO NORMALIZADO DEL TRABAJO ODONTOLOGICO</w:t>
      </w:r>
    </w:p>
    <w:p w:rsidR="00FF0071" w:rsidRDefault="00FF0071" w:rsidP="00FF0071">
      <w:r>
        <w:t>S4-MCS39</w:t>
      </w:r>
      <w:r>
        <w:tab/>
        <w:t xml:space="preserve"> EVALUACIÓN DEL RIESGO LABORAL POR CONCENTRACIONES DE ÁCIDO SULFHÍDRICO PROVENIENTES DE UNA PLANTA GEOTÉRMICA.</w:t>
      </w:r>
    </w:p>
    <w:p w:rsidR="00FF0071" w:rsidRDefault="00FF0071" w:rsidP="00FF0071"/>
    <w:p w:rsidR="00E37605" w:rsidRDefault="00254E58"/>
    <w:sectPr w:rsidR="00E37605" w:rsidSect="00FA2D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F0071"/>
    <w:rsid w:val="00254E58"/>
    <w:rsid w:val="00B00C6A"/>
    <w:rsid w:val="00FF007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2869</Words>
  <Characters>15785</Characters>
  <Application>Microsoft Office Word</Application>
  <DocSecurity>0</DocSecurity>
  <Lines>131</Lines>
  <Paragraphs>37</Paragraphs>
  <ScaleCrop>false</ScaleCrop>
  <Company>Universidad de Guadalajara CUCI</Company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Sánchez Morales</dc:creator>
  <cp:keywords/>
  <cp:lastModifiedBy>maru</cp:lastModifiedBy>
  <cp:revision>2</cp:revision>
  <dcterms:created xsi:type="dcterms:W3CDTF">2010-04-22T02:53:00Z</dcterms:created>
  <dcterms:modified xsi:type="dcterms:W3CDTF">2010-04-25T22:11:00Z</dcterms:modified>
</cp:coreProperties>
</file>